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2C9" w:rsidP="00E752C9" w:rsidRDefault="00E752C9" w14:paraId="070CF20F" w14:textId="6D6D677C">
      <w:pPr>
        <w:pStyle w:val="Heading1"/>
      </w:pPr>
      <w:r w:rsidR="00E752C9">
        <w:rPr/>
        <w:t xml:space="preserve">Activity: </w:t>
      </w:r>
      <w:r w:rsidR="5026D4C1">
        <w:rPr/>
        <w:t>Grading criteria</w:t>
      </w:r>
    </w:p>
    <w:p w:rsidR="00E752C9" w:rsidP="00E752C9" w:rsidRDefault="00E752C9" w14:paraId="0C781A41" w14:textId="28BE2E43"/>
    <w:p w:rsidR="00E752C9" w:rsidP="00E752C9" w:rsidRDefault="00E752C9" w14:paraId="24E2DF5B" w14:textId="3DA414A9">
      <w:pPr>
        <w:pStyle w:val="Heading2"/>
      </w:pPr>
      <w:r>
        <w:t>Instructions</w:t>
      </w:r>
    </w:p>
    <w:p w:rsidRPr="004E3F72" w:rsidR="004E3F72" w:rsidP="004E3F72" w:rsidRDefault="004E3F72" w14:paraId="5AB96E89" w14:textId="2A9E8CA4">
      <w:r>
        <w:t>For this activity, you will create grading criteria for an assessment using a template. A</w:t>
      </w:r>
      <w:r w:rsidRPr="004E3F72">
        <w:t xml:space="preserve"> sample rubric</w:t>
      </w:r>
      <w:r>
        <w:t xml:space="preserve"> has been provided to help you structure your grading criteria. The sample rubric includes grading </w:t>
      </w:r>
      <w:r w:rsidRPr="004E3F72">
        <w:t>criteria, weighting, and levels of achievement (excellent, good, developing, marginal, and does not meet criteria/no submission). Note: points values are optional. You may instead wish to assign a holistic grade based on the overall level of achievement.</w:t>
      </w:r>
    </w:p>
    <w:p w:rsidRPr="0011136D" w:rsidR="004E3F72" w:rsidP="004E3F72" w:rsidRDefault="004E3F72" w14:paraId="44B01FFD" w14:textId="77777777">
      <w:pPr>
        <w:rPr>
          <w:b/>
          <w:bCs/>
          <w:color w:val="5E473D" w:themeColor="accent5" w:themeShade="BF"/>
        </w:rPr>
      </w:pPr>
      <w:r w:rsidRPr="0011136D">
        <w:rPr>
          <w:b/>
          <w:bCs/>
          <w:color w:val="5E473D" w:themeColor="accent5" w:themeShade="BF"/>
        </w:rPr>
        <w:t xml:space="preserve">Task 1: Review the rubric </w:t>
      </w:r>
    </w:p>
    <w:p w:rsidRPr="004E3F72" w:rsidR="004E3F72" w:rsidP="004E3F72" w:rsidRDefault="004E3F72" w14:paraId="33C7FF1C" w14:textId="77777777">
      <w:r w:rsidRPr="004E3F72">
        <w:t xml:space="preserve">We have identified assessment criteria for this </w:t>
      </w:r>
      <w:proofErr w:type="gramStart"/>
      <w:r w:rsidRPr="004E3F72">
        <w:t>assignment, and</w:t>
      </w:r>
      <w:proofErr w:type="gramEnd"/>
      <w:r w:rsidRPr="004E3F72">
        <w:t xml:space="preserve"> provided examples of levels of achievement for the ‘References’ section. Notice that the same components appear in each level. </w:t>
      </w:r>
    </w:p>
    <w:p w:rsidR="004E3F72" w:rsidP="004E3F72" w:rsidRDefault="004E3F72" w14:paraId="1A92929E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870"/>
        <w:gridCol w:w="1500"/>
        <w:gridCol w:w="1335"/>
        <w:gridCol w:w="1410"/>
        <w:gridCol w:w="1320"/>
        <w:gridCol w:w="1588"/>
      </w:tblGrid>
      <w:tr w:rsidR="004E3F72" w:rsidTr="005E166E" w14:paraId="0B7827F0" w14:textId="77777777">
        <w:tc>
          <w:tcPr>
            <w:tcW w:w="1337" w:type="dxa"/>
          </w:tcPr>
          <w:p w:rsidR="004E3F72" w:rsidP="005E166E" w:rsidRDefault="004E3F72" w14:paraId="040F68C8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870" w:type="dxa"/>
          </w:tcPr>
          <w:p w:rsidR="004E3F72" w:rsidP="005E166E" w:rsidRDefault="004E3F72" w14:paraId="5E3368AB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Points</w:t>
            </w:r>
          </w:p>
        </w:tc>
        <w:tc>
          <w:tcPr>
            <w:tcW w:w="1500" w:type="dxa"/>
          </w:tcPr>
          <w:p w:rsidR="004E3F72" w:rsidP="005E166E" w:rsidRDefault="004E3F72" w14:paraId="754341CF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Excellent</w:t>
            </w:r>
          </w:p>
        </w:tc>
        <w:tc>
          <w:tcPr>
            <w:tcW w:w="1335" w:type="dxa"/>
          </w:tcPr>
          <w:p w:rsidR="004E3F72" w:rsidP="005E166E" w:rsidRDefault="004E3F72" w14:paraId="30408C4D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Good</w:t>
            </w:r>
          </w:p>
        </w:tc>
        <w:tc>
          <w:tcPr>
            <w:tcW w:w="1410" w:type="dxa"/>
          </w:tcPr>
          <w:p w:rsidR="004E3F72" w:rsidP="005E166E" w:rsidRDefault="004E3F72" w14:paraId="3753213E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Developing</w:t>
            </w:r>
          </w:p>
        </w:tc>
        <w:tc>
          <w:tcPr>
            <w:tcW w:w="1320" w:type="dxa"/>
          </w:tcPr>
          <w:p w:rsidR="004E3F72" w:rsidP="005E166E" w:rsidRDefault="004E3F72" w14:paraId="0B2F1501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Marginal</w:t>
            </w:r>
          </w:p>
        </w:tc>
        <w:tc>
          <w:tcPr>
            <w:tcW w:w="1588" w:type="dxa"/>
          </w:tcPr>
          <w:p w:rsidR="004E3F72" w:rsidP="005E166E" w:rsidRDefault="004E3F72" w14:paraId="284573CC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Does not meet criteria or no submission</w:t>
            </w:r>
          </w:p>
        </w:tc>
      </w:tr>
      <w:tr w:rsidR="004E3F72" w:rsidTr="005E166E" w14:paraId="70B2C614" w14:textId="77777777">
        <w:tc>
          <w:tcPr>
            <w:tcW w:w="1337" w:type="dxa"/>
          </w:tcPr>
          <w:p w:rsidR="004E3F72" w:rsidP="005E166E" w:rsidRDefault="004E3F72" w14:paraId="1BA0D8F6" w14:textId="77777777">
            <w:pPr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Topic</w:t>
            </w:r>
          </w:p>
          <w:p w:rsidR="004E3F72" w:rsidP="005E166E" w:rsidRDefault="004E3F72" w14:paraId="04B026BE" w14:textId="77777777">
            <w:pPr>
              <w:rPr>
                <w:b/>
                <w:bCs/>
                <w:lang w:val="en-US"/>
              </w:rPr>
            </w:pPr>
          </w:p>
          <w:p w:rsidR="004E3F72" w:rsidP="005E166E" w:rsidRDefault="004E3F72" w14:paraId="74CB0489" w14:textId="77777777">
            <w:pPr>
              <w:rPr>
                <w:b/>
                <w:bCs/>
                <w:lang w:val="en-US"/>
              </w:rPr>
            </w:pPr>
            <w:r w:rsidRPr="142A8F82">
              <w:rPr>
                <w:lang w:val="en-US"/>
              </w:rPr>
              <w:t xml:space="preserve">Topic is well-chosen and relevant to the course. </w:t>
            </w:r>
          </w:p>
          <w:p w:rsidR="004E3F72" w:rsidP="005E166E" w:rsidRDefault="004E3F72" w14:paraId="2B7A00D8" w14:textId="77777777">
            <w:pPr>
              <w:rPr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027F28BA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634A1B45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2D050CA6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35C2F9F9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13FC8BBE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5A89BA09" w14:textId="77777777">
            <w:pPr>
              <w:rPr>
                <w:lang w:val="en-US"/>
              </w:rPr>
            </w:pPr>
          </w:p>
        </w:tc>
      </w:tr>
      <w:tr w:rsidR="004E3F72" w:rsidTr="005E166E" w14:paraId="79D92171" w14:textId="77777777">
        <w:tc>
          <w:tcPr>
            <w:tcW w:w="1337" w:type="dxa"/>
          </w:tcPr>
          <w:p w:rsidR="004E3F72" w:rsidP="005E166E" w:rsidRDefault="004E3F72" w14:paraId="1565F32A" w14:textId="77777777">
            <w:pPr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Argument</w:t>
            </w:r>
          </w:p>
          <w:p w:rsidR="004E3F72" w:rsidP="005E166E" w:rsidRDefault="004E3F72" w14:paraId="032E5C84" w14:textId="77777777">
            <w:pPr>
              <w:rPr>
                <w:b/>
                <w:bCs/>
                <w:lang w:val="en-US"/>
              </w:rPr>
            </w:pPr>
          </w:p>
          <w:p w:rsidR="004E3F72" w:rsidP="005E166E" w:rsidRDefault="004E3F72" w14:paraId="249FE7A8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 xml:space="preserve">A clear thesis statement is well-supported by analysis and evidence. </w:t>
            </w:r>
          </w:p>
          <w:p w:rsidR="004E3F72" w:rsidP="005E166E" w:rsidRDefault="004E3F72" w14:paraId="2586D840" w14:textId="77777777">
            <w:pPr>
              <w:rPr>
                <w:b/>
                <w:bCs/>
                <w:lang w:val="en-US"/>
              </w:rPr>
            </w:pPr>
          </w:p>
          <w:p w:rsidR="004E3F72" w:rsidP="005E166E" w:rsidRDefault="004E3F72" w14:paraId="4122CCE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6F1C19A7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2411040C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3BD4F4E2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73C3689A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2A90C85E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0F6391B2" w14:textId="77777777">
            <w:pPr>
              <w:rPr>
                <w:lang w:val="en-US"/>
              </w:rPr>
            </w:pPr>
          </w:p>
        </w:tc>
      </w:tr>
      <w:tr w:rsidR="004E3F72" w:rsidTr="005E166E" w14:paraId="253E4CD3" w14:textId="77777777">
        <w:tc>
          <w:tcPr>
            <w:tcW w:w="1337" w:type="dxa"/>
          </w:tcPr>
          <w:p w:rsidR="004E3F72" w:rsidP="005E166E" w:rsidRDefault="004E3F72" w14:paraId="19E4ECB5" w14:textId="77777777">
            <w:pPr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Style</w:t>
            </w:r>
          </w:p>
          <w:p w:rsidR="004E3F72" w:rsidP="005E166E" w:rsidRDefault="004E3F72" w14:paraId="7E598A95" w14:textId="77777777">
            <w:pPr>
              <w:rPr>
                <w:b/>
                <w:bCs/>
                <w:lang w:val="en-US"/>
              </w:rPr>
            </w:pPr>
          </w:p>
          <w:p w:rsidR="004E3F72" w:rsidP="005E166E" w:rsidRDefault="004E3F72" w14:paraId="4C266420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 xml:space="preserve">The assignment is clear, organized, </w:t>
            </w:r>
            <w:r w:rsidRPr="142A8F82">
              <w:rPr>
                <w:lang w:val="en-US"/>
              </w:rPr>
              <w:lastRenderedPageBreak/>
              <w:t xml:space="preserve">and error-free. </w:t>
            </w:r>
          </w:p>
          <w:p w:rsidR="004E3F72" w:rsidP="005E166E" w:rsidRDefault="004E3F72" w14:paraId="77DBEBF9" w14:textId="77777777">
            <w:pPr>
              <w:rPr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4AF8B32E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41FED223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67D06E2A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421F3F36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43C8E16B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0C7CA7CE" w14:textId="77777777">
            <w:pPr>
              <w:rPr>
                <w:lang w:val="en-US"/>
              </w:rPr>
            </w:pPr>
          </w:p>
        </w:tc>
      </w:tr>
      <w:tr w:rsidR="004E3F72" w:rsidTr="005E166E" w14:paraId="5CABBB35" w14:textId="77777777">
        <w:tc>
          <w:tcPr>
            <w:tcW w:w="1337" w:type="dxa"/>
          </w:tcPr>
          <w:p w:rsidR="004E3F72" w:rsidP="005E166E" w:rsidRDefault="004E3F72" w14:paraId="6215FCF6" w14:textId="77777777">
            <w:pPr>
              <w:spacing w:line="259" w:lineRule="auto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References</w:t>
            </w:r>
          </w:p>
          <w:p w:rsidR="004E3F72" w:rsidP="005E166E" w:rsidRDefault="004E3F72" w14:paraId="0096600F" w14:textId="77777777">
            <w:pPr>
              <w:spacing w:line="259" w:lineRule="auto"/>
              <w:rPr>
                <w:b/>
                <w:bCs/>
                <w:lang w:val="en-US"/>
              </w:rPr>
            </w:pPr>
          </w:p>
          <w:p w:rsidR="004E3F72" w:rsidP="005E166E" w:rsidRDefault="004E3F72" w14:paraId="23EFC823" w14:textId="77777777">
            <w:pPr>
              <w:spacing w:line="259" w:lineRule="auto"/>
              <w:rPr>
                <w:lang w:val="en-US"/>
              </w:rPr>
            </w:pPr>
            <w:r w:rsidRPr="142A8F82">
              <w:rPr>
                <w:lang w:val="en-US"/>
              </w:rPr>
              <w:t xml:space="preserve">Selected sources are appropriate and relevant to the assignment. Sources are properly </w:t>
            </w:r>
            <w:proofErr w:type="gramStart"/>
            <w:r w:rsidRPr="142A8F82">
              <w:rPr>
                <w:lang w:val="en-US"/>
              </w:rPr>
              <w:t>cited</w:t>
            </w:r>
            <w:proofErr w:type="gramEnd"/>
            <w:r w:rsidRPr="142A8F82">
              <w:rPr>
                <w:lang w:val="en-US"/>
              </w:rPr>
              <w:t xml:space="preserve"> and references are error-free. </w:t>
            </w:r>
          </w:p>
        </w:tc>
        <w:tc>
          <w:tcPr>
            <w:tcW w:w="870" w:type="dxa"/>
          </w:tcPr>
          <w:p w:rsidR="004E3F72" w:rsidP="005E166E" w:rsidRDefault="004E3F72" w14:paraId="40DDB265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 xml:space="preserve">   </w:t>
            </w:r>
          </w:p>
        </w:tc>
        <w:tc>
          <w:tcPr>
            <w:tcW w:w="1500" w:type="dxa"/>
          </w:tcPr>
          <w:p w:rsidR="004E3F72" w:rsidP="005E166E" w:rsidRDefault="004E3F72" w14:paraId="14119D34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>Excellent selection of scholarly sources appropriate and relevant to the assignment. Learner has consulted the required number of sources. Citations are used correctly and are error-free. References are error-free.</w:t>
            </w:r>
          </w:p>
          <w:p w:rsidR="004E3F72" w:rsidP="005E166E" w:rsidRDefault="004E3F72" w14:paraId="02C8A138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65DDA633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>Good selection of scholarly sources mostly appropriate and relevant to the assignment. Learner has consulted the required number of sources. Citations are used mostly correctly and are mostly error-free. References are mostly error-free.</w:t>
            </w:r>
          </w:p>
          <w:p w:rsidR="004E3F72" w:rsidP="005E166E" w:rsidRDefault="004E3F72" w14:paraId="033DEFF7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7A2B7D64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>Some sources inappropriate or irrelevant to the assignment. Some sources are not scholarly and/or the learner has not consulted the required number of sources. Some errors in citation use and format. Some errors in references.</w:t>
            </w:r>
          </w:p>
          <w:p w:rsidR="004E3F72" w:rsidP="005E166E" w:rsidRDefault="004E3F72" w14:paraId="71765B0A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648F8D2F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>Most sources are inappropriate or irrelevant to the assignment. Most sources are not scholarly and/or the learner has not consulted the required number of sources. Citations are used incorrectly and/or incorrectly formatted. Errors in references.</w:t>
            </w:r>
          </w:p>
        </w:tc>
        <w:tc>
          <w:tcPr>
            <w:tcW w:w="1588" w:type="dxa"/>
          </w:tcPr>
          <w:p w:rsidR="004E3F72" w:rsidP="005E166E" w:rsidRDefault="004E3F72" w14:paraId="72283C55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>Sources are inappropriate or irrelevant to the assignment. Sources are not scholarly and/or the learner has not consulted the required number of sources. Citations are missing and/or incorrect. References are missing and/or incorrect.</w:t>
            </w:r>
          </w:p>
          <w:p w:rsidR="004E3F72" w:rsidP="005E166E" w:rsidRDefault="004E3F72" w14:paraId="0C9F772D" w14:textId="77777777">
            <w:pPr>
              <w:rPr>
                <w:lang w:val="en-US"/>
              </w:rPr>
            </w:pPr>
          </w:p>
        </w:tc>
      </w:tr>
      <w:tr w:rsidR="004E3F72" w:rsidTr="005E166E" w14:paraId="77DBD64E" w14:textId="77777777">
        <w:tc>
          <w:tcPr>
            <w:tcW w:w="1337" w:type="dxa"/>
          </w:tcPr>
          <w:p w:rsidR="004E3F72" w:rsidP="005E166E" w:rsidRDefault="004E3F72" w14:paraId="4339D37E" w14:textId="77777777">
            <w:pPr>
              <w:spacing w:line="259" w:lineRule="auto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Grade</w:t>
            </w:r>
          </w:p>
        </w:tc>
        <w:tc>
          <w:tcPr>
            <w:tcW w:w="870" w:type="dxa"/>
          </w:tcPr>
          <w:p w:rsidR="004E3F72" w:rsidP="005E166E" w:rsidRDefault="004E3F72" w14:paraId="1C73708D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 xml:space="preserve">   /100</w:t>
            </w:r>
          </w:p>
        </w:tc>
        <w:tc>
          <w:tcPr>
            <w:tcW w:w="1500" w:type="dxa"/>
          </w:tcPr>
          <w:p w:rsidR="004E3F72" w:rsidP="005E166E" w:rsidRDefault="004E3F72" w14:paraId="13B19AA8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1F86D2CF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12521662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72317681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6E9C28F3" w14:textId="77777777">
            <w:pPr>
              <w:rPr>
                <w:lang w:val="en-US"/>
              </w:rPr>
            </w:pPr>
          </w:p>
        </w:tc>
      </w:tr>
      <w:tr w:rsidR="004E3F72" w:rsidTr="005E166E" w14:paraId="136BF4E0" w14:textId="77777777">
        <w:tc>
          <w:tcPr>
            <w:tcW w:w="1337" w:type="dxa"/>
          </w:tcPr>
          <w:p w:rsidR="004E3F72" w:rsidP="005E166E" w:rsidRDefault="004E3F72" w14:paraId="47B95B0F" w14:textId="77777777">
            <w:pPr>
              <w:spacing w:line="259" w:lineRule="auto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870" w:type="dxa"/>
          </w:tcPr>
          <w:p w:rsidR="004E3F72" w:rsidP="005E166E" w:rsidRDefault="004E3F72" w14:paraId="2CE71781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387D8D86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43AB2978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1862A7A1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1BC58676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03C40E79" w14:textId="77777777">
            <w:pPr>
              <w:rPr>
                <w:lang w:val="en-US"/>
              </w:rPr>
            </w:pPr>
          </w:p>
        </w:tc>
      </w:tr>
    </w:tbl>
    <w:p w:rsidR="00F36D4A" w:rsidP="004E3F72" w:rsidRDefault="00F36D4A" w14:paraId="655D3EFA" w14:textId="77777777">
      <w:pPr>
        <w:rPr>
          <w:b/>
          <w:bCs/>
        </w:rPr>
      </w:pPr>
    </w:p>
    <w:p w:rsidRPr="0011136D" w:rsidR="004E3F72" w:rsidP="004E3F72" w:rsidRDefault="004E3F72" w14:paraId="5BDA7840" w14:textId="3EC8A514">
      <w:pPr>
        <w:rPr>
          <w:b/>
          <w:bCs/>
          <w:color w:val="5E473D" w:themeColor="accent5" w:themeShade="BF"/>
        </w:rPr>
      </w:pPr>
      <w:r w:rsidRPr="0011136D">
        <w:rPr>
          <w:b/>
          <w:bCs/>
          <w:color w:val="5E473D" w:themeColor="accent5" w:themeShade="BF"/>
        </w:rPr>
        <w:t xml:space="preserve">Task 2: </w:t>
      </w:r>
      <w:r w:rsidRPr="0011136D" w:rsidR="00F36D4A">
        <w:rPr>
          <w:b/>
          <w:bCs/>
          <w:color w:val="5E473D" w:themeColor="accent5" w:themeShade="BF"/>
        </w:rPr>
        <w:t>Create</w:t>
      </w:r>
      <w:r w:rsidRPr="0011136D">
        <w:rPr>
          <w:b/>
          <w:bCs/>
          <w:color w:val="5E473D" w:themeColor="accent5" w:themeShade="BF"/>
        </w:rPr>
        <w:t xml:space="preserve"> your rubric </w:t>
      </w:r>
    </w:p>
    <w:p w:rsidR="004E3F72" w:rsidP="004E3F72" w:rsidRDefault="004E3F72" w14:paraId="67440651" w14:textId="77777777">
      <w:r w:rsidRPr="142A8F82">
        <w:t xml:space="preserve">Using the example above, begin drafting a rubric for your own assignment: </w:t>
      </w:r>
    </w:p>
    <w:p w:rsidR="004E3F72" w:rsidP="004E3F72" w:rsidRDefault="004E3F72" w14:paraId="37B32DD0" w14:textId="77777777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142A8F82">
        <w:t>Fill in the assignment’s grading criteria. What are the essential components of your assignment?</w:t>
      </w:r>
    </w:p>
    <w:p w:rsidR="0011136D" w:rsidP="0940323F" w:rsidRDefault="0011136D" w14:paraId="1F40B352" w14:textId="16F1480E">
      <w:pPr>
        <w:pStyle w:val="ListParagraph"/>
        <w:numPr>
          <w:ilvl w:val="0"/>
          <w:numId w:val="13"/>
        </w:numPr>
        <w:rPr>
          <w:rFonts w:eastAsia="" w:eastAsiaTheme="minorEastAsia"/>
        </w:rPr>
      </w:pPr>
      <w:r w:rsidR="004E3F72">
        <w:rPr/>
        <w:t xml:space="preserve">Choose one assignment criteria. Add at least one key component to each box from “excellent” to “does not meet criteria.” </w:t>
      </w:r>
    </w:p>
    <w:p w:rsidRPr="0011136D" w:rsidR="0011136D" w:rsidP="0011136D" w:rsidRDefault="0011136D" w14:paraId="21F95B1C" w14:textId="77777777">
      <w:pPr>
        <w:rPr>
          <w:rFonts w:eastAsiaTheme="minorEastAsi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870"/>
        <w:gridCol w:w="1500"/>
        <w:gridCol w:w="1335"/>
        <w:gridCol w:w="1410"/>
        <w:gridCol w:w="1320"/>
        <w:gridCol w:w="1588"/>
      </w:tblGrid>
      <w:tr w:rsidR="004E3F72" w:rsidTr="005E166E" w14:paraId="76C90D66" w14:textId="77777777">
        <w:tc>
          <w:tcPr>
            <w:tcW w:w="1337" w:type="dxa"/>
          </w:tcPr>
          <w:p w:rsidR="004E3F72" w:rsidP="005E166E" w:rsidRDefault="004E3F72" w14:paraId="1988C98D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lastRenderedPageBreak/>
              <w:t>Criteria</w:t>
            </w:r>
          </w:p>
        </w:tc>
        <w:tc>
          <w:tcPr>
            <w:tcW w:w="870" w:type="dxa"/>
          </w:tcPr>
          <w:p w:rsidR="004E3F72" w:rsidP="005E166E" w:rsidRDefault="004E3F72" w14:paraId="2FA8DAE6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Points</w:t>
            </w:r>
          </w:p>
        </w:tc>
        <w:tc>
          <w:tcPr>
            <w:tcW w:w="1500" w:type="dxa"/>
          </w:tcPr>
          <w:p w:rsidR="004E3F72" w:rsidP="005E166E" w:rsidRDefault="004E3F72" w14:paraId="7BE277A0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Excellent</w:t>
            </w:r>
          </w:p>
        </w:tc>
        <w:tc>
          <w:tcPr>
            <w:tcW w:w="1335" w:type="dxa"/>
          </w:tcPr>
          <w:p w:rsidR="004E3F72" w:rsidP="005E166E" w:rsidRDefault="004E3F72" w14:paraId="3A143FAB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Good</w:t>
            </w:r>
          </w:p>
        </w:tc>
        <w:tc>
          <w:tcPr>
            <w:tcW w:w="1410" w:type="dxa"/>
          </w:tcPr>
          <w:p w:rsidR="004E3F72" w:rsidP="005E166E" w:rsidRDefault="004E3F72" w14:paraId="35DB576B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Developing</w:t>
            </w:r>
          </w:p>
        </w:tc>
        <w:tc>
          <w:tcPr>
            <w:tcW w:w="1320" w:type="dxa"/>
          </w:tcPr>
          <w:p w:rsidR="004E3F72" w:rsidP="005E166E" w:rsidRDefault="004E3F72" w14:paraId="3AB5649C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Marginal</w:t>
            </w:r>
          </w:p>
        </w:tc>
        <w:tc>
          <w:tcPr>
            <w:tcW w:w="1588" w:type="dxa"/>
          </w:tcPr>
          <w:p w:rsidR="004E3F72" w:rsidP="005E166E" w:rsidRDefault="004E3F72" w14:paraId="5BE18C1D" w14:textId="77777777">
            <w:pPr>
              <w:jc w:val="center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Does not meet criteria or no submission</w:t>
            </w:r>
          </w:p>
        </w:tc>
      </w:tr>
      <w:tr w:rsidR="004E3F72" w:rsidTr="005E166E" w14:paraId="245DC374" w14:textId="77777777">
        <w:tc>
          <w:tcPr>
            <w:tcW w:w="1337" w:type="dxa"/>
          </w:tcPr>
          <w:p w:rsidR="004E3F72" w:rsidP="005E166E" w:rsidRDefault="004E3F72" w14:paraId="1A13EC3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095A55C0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699850B5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135D252B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7767AE4C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5F9684FB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2C787643" w14:textId="77777777">
            <w:pPr>
              <w:rPr>
                <w:lang w:val="en-US"/>
              </w:rPr>
            </w:pPr>
          </w:p>
        </w:tc>
      </w:tr>
      <w:tr w:rsidR="004E3F72" w:rsidTr="005E166E" w14:paraId="1B01F5EB" w14:textId="77777777">
        <w:tc>
          <w:tcPr>
            <w:tcW w:w="1337" w:type="dxa"/>
          </w:tcPr>
          <w:p w:rsidR="004E3F72" w:rsidP="005E166E" w:rsidRDefault="004E3F72" w14:paraId="3C200E2F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34CD0122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37B149F2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276EA587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5AD0F300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1D07215E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3597C8DF" w14:textId="77777777">
            <w:pPr>
              <w:rPr>
                <w:lang w:val="en-US"/>
              </w:rPr>
            </w:pPr>
          </w:p>
        </w:tc>
      </w:tr>
      <w:tr w:rsidR="004E3F72" w:rsidTr="005E166E" w14:paraId="4BCB4710" w14:textId="77777777">
        <w:tc>
          <w:tcPr>
            <w:tcW w:w="1337" w:type="dxa"/>
          </w:tcPr>
          <w:p w:rsidR="004E3F72" w:rsidP="005E166E" w:rsidRDefault="004E3F72" w14:paraId="35440938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0E2282D0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5D011464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0D782E54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5695F281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51851C39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7A989CFB" w14:textId="77777777">
            <w:pPr>
              <w:rPr>
                <w:lang w:val="en-US"/>
              </w:rPr>
            </w:pPr>
          </w:p>
        </w:tc>
      </w:tr>
      <w:tr w:rsidR="004E3F72" w:rsidTr="005E166E" w14:paraId="2BFA9FF4" w14:textId="77777777">
        <w:tc>
          <w:tcPr>
            <w:tcW w:w="1337" w:type="dxa"/>
          </w:tcPr>
          <w:p w:rsidR="004E3F72" w:rsidP="005E166E" w:rsidRDefault="004E3F72" w14:paraId="507210A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42F56FFE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5CD64C3F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2437F916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125B7F8F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5B395E20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42DCCEE9" w14:textId="77777777">
            <w:pPr>
              <w:rPr>
                <w:lang w:val="en-US"/>
              </w:rPr>
            </w:pPr>
          </w:p>
        </w:tc>
      </w:tr>
      <w:tr w:rsidR="004E3F72" w:rsidTr="005E166E" w14:paraId="05A915AF" w14:textId="77777777">
        <w:tc>
          <w:tcPr>
            <w:tcW w:w="1337" w:type="dxa"/>
          </w:tcPr>
          <w:p w:rsidR="004E3F72" w:rsidP="005E166E" w:rsidRDefault="004E3F72" w14:paraId="48D72F47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870" w:type="dxa"/>
          </w:tcPr>
          <w:p w:rsidR="004E3F72" w:rsidP="005E166E" w:rsidRDefault="004E3F72" w14:paraId="023D9641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0FB9FED4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6D71BBDE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3F4134FA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439A2214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0B1A2925" w14:textId="77777777">
            <w:pPr>
              <w:rPr>
                <w:lang w:val="en-US"/>
              </w:rPr>
            </w:pPr>
          </w:p>
        </w:tc>
      </w:tr>
      <w:tr w:rsidR="004E3F72" w:rsidTr="005E166E" w14:paraId="107915A2" w14:textId="77777777">
        <w:tc>
          <w:tcPr>
            <w:tcW w:w="1337" w:type="dxa"/>
          </w:tcPr>
          <w:p w:rsidR="004E3F72" w:rsidP="005E166E" w:rsidRDefault="004E3F72" w14:paraId="42B1989D" w14:textId="77777777">
            <w:pPr>
              <w:spacing w:line="259" w:lineRule="auto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Grade</w:t>
            </w:r>
          </w:p>
        </w:tc>
        <w:tc>
          <w:tcPr>
            <w:tcW w:w="870" w:type="dxa"/>
          </w:tcPr>
          <w:p w:rsidR="004E3F72" w:rsidP="005E166E" w:rsidRDefault="004E3F72" w14:paraId="3238A829" w14:textId="77777777">
            <w:pPr>
              <w:rPr>
                <w:lang w:val="en-US"/>
              </w:rPr>
            </w:pPr>
            <w:r w:rsidRPr="142A8F82">
              <w:rPr>
                <w:lang w:val="en-US"/>
              </w:rPr>
              <w:t xml:space="preserve">   /100</w:t>
            </w:r>
          </w:p>
        </w:tc>
        <w:tc>
          <w:tcPr>
            <w:tcW w:w="1500" w:type="dxa"/>
          </w:tcPr>
          <w:p w:rsidR="004E3F72" w:rsidP="005E166E" w:rsidRDefault="004E3F72" w14:paraId="429800AA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5C5E5671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2A272157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3A36DCD9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65C34D4B" w14:textId="77777777">
            <w:pPr>
              <w:rPr>
                <w:lang w:val="en-US"/>
              </w:rPr>
            </w:pPr>
          </w:p>
        </w:tc>
      </w:tr>
      <w:tr w:rsidR="004E3F72" w:rsidTr="005E166E" w14:paraId="4CD49E0E" w14:textId="77777777">
        <w:tc>
          <w:tcPr>
            <w:tcW w:w="1337" w:type="dxa"/>
          </w:tcPr>
          <w:p w:rsidR="004E3F72" w:rsidP="005E166E" w:rsidRDefault="004E3F72" w14:paraId="103FA419" w14:textId="77777777">
            <w:pPr>
              <w:spacing w:line="259" w:lineRule="auto"/>
              <w:rPr>
                <w:b/>
                <w:bCs/>
                <w:lang w:val="en-US"/>
              </w:rPr>
            </w:pPr>
            <w:r w:rsidRPr="142A8F82">
              <w:rPr>
                <w:b/>
                <w:bCs/>
                <w:lang w:val="en-US"/>
              </w:rPr>
              <w:t>Comments</w:t>
            </w:r>
          </w:p>
        </w:tc>
        <w:tc>
          <w:tcPr>
            <w:tcW w:w="870" w:type="dxa"/>
          </w:tcPr>
          <w:p w:rsidR="004E3F72" w:rsidP="005E166E" w:rsidRDefault="004E3F72" w14:paraId="7487080E" w14:textId="77777777">
            <w:pPr>
              <w:rPr>
                <w:lang w:val="en-US"/>
              </w:rPr>
            </w:pPr>
          </w:p>
        </w:tc>
        <w:tc>
          <w:tcPr>
            <w:tcW w:w="1500" w:type="dxa"/>
          </w:tcPr>
          <w:p w:rsidR="004E3F72" w:rsidP="005E166E" w:rsidRDefault="004E3F72" w14:paraId="7B4CEB08" w14:textId="77777777">
            <w:pPr>
              <w:rPr>
                <w:lang w:val="en-US"/>
              </w:rPr>
            </w:pPr>
          </w:p>
        </w:tc>
        <w:tc>
          <w:tcPr>
            <w:tcW w:w="1335" w:type="dxa"/>
          </w:tcPr>
          <w:p w:rsidR="004E3F72" w:rsidP="005E166E" w:rsidRDefault="004E3F72" w14:paraId="50E18C1D" w14:textId="77777777">
            <w:pPr>
              <w:rPr>
                <w:lang w:val="en-US"/>
              </w:rPr>
            </w:pPr>
          </w:p>
        </w:tc>
        <w:tc>
          <w:tcPr>
            <w:tcW w:w="1410" w:type="dxa"/>
          </w:tcPr>
          <w:p w:rsidR="004E3F72" w:rsidP="005E166E" w:rsidRDefault="004E3F72" w14:paraId="77C91843" w14:textId="77777777">
            <w:pPr>
              <w:rPr>
                <w:lang w:val="en-US"/>
              </w:rPr>
            </w:pPr>
          </w:p>
        </w:tc>
        <w:tc>
          <w:tcPr>
            <w:tcW w:w="1320" w:type="dxa"/>
          </w:tcPr>
          <w:p w:rsidR="004E3F72" w:rsidP="005E166E" w:rsidRDefault="004E3F72" w14:paraId="78B4B979" w14:textId="77777777">
            <w:pPr>
              <w:rPr>
                <w:lang w:val="en-US"/>
              </w:rPr>
            </w:pPr>
          </w:p>
        </w:tc>
        <w:tc>
          <w:tcPr>
            <w:tcW w:w="1588" w:type="dxa"/>
          </w:tcPr>
          <w:p w:rsidR="004E3F72" w:rsidP="005E166E" w:rsidRDefault="004E3F72" w14:paraId="483C4FF7" w14:textId="77777777">
            <w:pPr>
              <w:rPr>
                <w:lang w:val="en-US"/>
              </w:rPr>
            </w:pPr>
          </w:p>
        </w:tc>
      </w:tr>
    </w:tbl>
    <w:p w:rsidR="004E3F72" w:rsidP="004E3F72" w:rsidRDefault="004E3F72" w14:paraId="13C06B6F" w14:textId="77777777"/>
    <w:p w:rsidRPr="00FF4E80" w:rsidR="00FF4E80" w:rsidP="00FF4E80" w:rsidRDefault="00FF4E80" w14:paraId="26E73D5C" w14:textId="77777777"/>
    <w:sectPr w:rsidRPr="00FF4E80" w:rsidR="00FF4E80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D00" w:rsidP="00132BFF" w:rsidRDefault="00D23D00" w14:paraId="57F9BF5D" w14:textId="77777777">
      <w:pPr>
        <w:spacing w:after="0" w:line="240" w:lineRule="auto"/>
      </w:pPr>
      <w:r>
        <w:separator/>
      </w:r>
    </w:p>
  </w:endnote>
  <w:endnote w:type="continuationSeparator" w:id="0">
    <w:p w:rsidR="00D23D00" w:rsidP="00132BFF" w:rsidRDefault="00D23D00" w14:paraId="67A3FB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247" w:rsidRDefault="00544247" w14:paraId="289F1B57" w14:textId="619C6FEB">
    <w:pPr>
      <w:pStyle w:val="Footer"/>
      <w:jc w:val="right"/>
    </w:pPr>
    <w:r>
      <w:t xml:space="preserve">Page </w:t>
    </w:r>
    <w:sdt>
      <w:sdtPr>
        <w:id w:val="18378740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44247" w:rsidP="00544247" w:rsidRDefault="000B52DC" w14:paraId="2CA1CB22" w14:textId="2D440A08">
    <w:pPr>
      <w:pStyle w:val="Footer"/>
      <w:jc w:val="right"/>
    </w:pPr>
    <w:r>
      <w:rPr>
        <w:rFonts w:cstheme="minorHAnsi"/>
      </w:rPr>
      <w:t xml:space="preserve">Template </w:t>
    </w:r>
    <w:r w:rsidR="00AA7436">
      <w:t>CC-BY-NC-SA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D00" w:rsidP="00132BFF" w:rsidRDefault="00D23D00" w14:paraId="6B58C2F3" w14:textId="77777777">
      <w:pPr>
        <w:spacing w:after="0" w:line="240" w:lineRule="auto"/>
      </w:pPr>
      <w:r>
        <w:separator/>
      </w:r>
    </w:p>
  </w:footnote>
  <w:footnote w:type="continuationSeparator" w:id="0">
    <w:p w:rsidR="00D23D00" w:rsidP="00132BFF" w:rsidRDefault="00D23D00" w14:paraId="5AB42E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0C4F" w:rsidR="00132BFF" w:rsidP="00132BFF" w:rsidRDefault="00132BFF" w14:paraId="5274C4FC" w14:textId="6D72F10F">
    <w:pPr>
      <w:pStyle w:val="Header"/>
      <w:jc w:val="right"/>
      <w:rPr>
        <w:rStyle w:val="SubtleEmphasis"/>
      </w:rPr>
    </w:pPr>
    <w:r w:rsidRPr="00970C4F">
      <w:rPr>
        <w:rStyle w:val="SubtleEmphasis"/>
      </w:rPr>
      <w:t>High Quality Online Courses</w:t>
    </w:r>
  </w:p>
  <w:p w:rsidRPr="00970C4F" w:rsidR="00132BFF" w:rsidP="00132BFF" w:rsidRDefault="00132BFF" w14:paraId="6D96CD8D" w14:textId="41870EDF">
    <w:pPr>
      <w:pStyle w:val="Header"/>
      <w:jc w:val="right"/>
      <w:rPr>
        <w:rStyle w:val="SubtleEmphasis"/>
      </w:rPr>
    </w:pPr>
    <w:r w:rsidRPr="00970C4F">
      <w:rPr>
        <w:rStyle w:val="SubtleEmphasis"/>
      </w:rPr>
      <w:t xml:space="preserve">Module </w:t>
    </w:r>
    <w:r w:rsidR="00FF4E80">
      <w:rPr>
        <w:rStyle w:val="SubtleEmphasis"/>
      </w:rPr>
      <w:t>2</w:t>
    </w:r>
    <w:r w:rsidRPr="00970C4F">
      <w:rPr>
        <w:rStyle w:val="SubtleEmphasis"/>
      </w:rPr>
      <w:t>, Activity #</w:t>
    </w:r>
    <w:r w:rsidR="004E3F72">
      <w:rPr>
        <w:rStyle w:val="SubtleEmphasis"/>
      </w:rPr>
      <w:t>4</w:t>
    </w:r>
    <w:r w:rsidRPr="00970C4F">
      <w:rPr>
        <w:rStyle w:val="SubtleEmphasis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27B"/>
    <w:multiLevelType w:val="multilevel"/>
    <w:tmpl w:val="6458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523183B"/>
    <w:multiLevelType w:val="hybridMultilevel"/>
    <w:tmpl w:val="ABE031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0611F5"/>
    <w:multiLevelType w:val="multilevel"/>
    <w:tmpl w:val="51BE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9E7654"/>
    <w:multiLevelType w:val="hybridMultilevel"/>
    <w:tmpl w:val="A552B4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ABC"/>
    <w:multiLevelType w:val="hybridMultilevel"/>
    <w:tmpl w:val="A1EA345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BA61AA"/>
    <w:multiLevelType w:val="multilevel"/>
    <w:tmpl w:val="E3F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CE31E5F"/>
    <w:multiLevelType w:val="multilevel"/>
    <w:tmpl w:val="CB924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D28FF"/>
    <w:multiLevelType w:val="multilevel"/>
    <w:tmpl w:val="D11A78F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6776C1B"/>
    <w:multiLevelType w:val="hybridMultilevel"/>
    <w:tmpl w:val="200E3C1E"/>
    <w:lvl w:ilvl="0" w:tplc="ACFCD55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58AA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64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84D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503C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E87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EA66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063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66E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BA1EFF"/>
    <w:multiLevelType w:val="multilevel"/>
    <w:tmpl w:val="AA7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D3444EA"/>
    <w:multiLevelType w:val="multilevel"/>
    <w:tmpl w:val="09BE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FAE342C"/>
    <w:multiLevelType w:val="hybridMultilevel"/>
    <w:tmpl w:val="C9E04E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69700E"/>
    <w:multiLevelType w:val="multilevel"/>
    <w:tmpl w:val="4EC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C9"/>
    <w:rsid w:val="000B52DC"/>
    <w:rsid w:val="0011136D"/>
    <w:rsid w:val="00132BFF"/>
    <w:rsid w:val="0026152C"/>
    <w:rsid w:val="004322A1"/>
    <w:rsid w:val="004E3F72"/>
    <w:rsid w:val="00544247"/>
    <w:rsid w:val="00591E95"/>
    <w:rsid w:val="00970C4F"/>
    <w:rsid w:val="00AA7436"/>
    <w:rsid w:val="00BF32D8"/>
    <w:rsid w:val="00D23D00"/>
    <w:rsid w:val="00DB3BDE"/>
    <w:rsid w:val="00E752C9"/>
    <w:rsid w:val="00F36D4A"/>
    <w:rsid w:val="00FF4E80"/>
    <w:rsid w:val="0940323F"/>
    <w:rsid w:val="1DCDA3EC"/>
    <w:rsid w:val="2B5438A9"/>
    <w:rsid w:val="2F01FF27"/>
    <w:rsid w:val="5026D4C1"/>
    <w:rsid w:val="62C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D27C"/>
  <w15:chartTrackingRefBased/>
  <w15:docId w15:val="{60E306AC-0188-445D-93A0-CC007721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E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C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1E95"/>
    <w:rPr>
      <w:rFonts w:asciiTheme="majorHAnsi" w:hAnsiTheme="majorHAnsi" w:eastAsiaTheme="majorEastAsia" w:cstheme="majorBidi"/>
      <w:b/>
      <w:color w:val="7B230B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752C9"/>
    <w:rPr>
      <w:rFonts w:asciiTheme="majorHAnsi" w:hAnsiTheme="majorHAnsi" w:eastAsiaTheme="majorEastAsia" w:cstheme="majorBidi"/>
      <w:color w:val="7B230B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2BFF"/>
  </w:style>
  <w:style w:type="paragraph" w:styleId="Footer">
    <w:name w:val="footer"/>
    <w:basedOn w:val="Normal"/>
    <w:link w:val="FooterChar"/>
    <w:uiPriority w:val="99"/>
    <w:unhideWhenUsed/>
    <w:rsid w:val="00132BF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2BFF"/>
  </w:style>
  <w:style w:type="character" w:styleId="SubtleEmphasis">
    <w:name w:val="Subtle Emphasis"/>
    <w:basedOn w:val="DefaultParagraphFont"/>
    <w:uiPriority w:val="19"/>
    <w:qFormat/>
    <w:rsid w:val="00970C4F"/>
    <w:rPr>
      <w:i/>
      <w:iCs/>
      <w:color w:val="404040" w:themeColor="text1" w:themeTint="BF"/>
    </w:rPr>
  </w:style>
  <w:style w:type="paragraph" w:styleId="paragraph" w:customStyle="1">
    <w:name w:val="paragraph"/>
    <w:basedOn w:val="Normal"/>
    <w:rsid w:val="00FF4E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normaltextrun" w:customStyle="1">
    <w:name w:val="normaltextrun"/>
    <w:basedOn w:val="DefaultParagraphFont"/>
    <w:rsid w:val="00FF4E80"/>
  </w:style>
  <w:style w:type="character" w:styleId="eop" w:customStyle="1">
    <w:name w:val="eop"/>
    <w:basedOn w:val="DefaultParagraphFont"/>
    <w:rsid w:val="00FF4E80"/>
  </w:style>
  <w:style w:type="table" w:styleId="TableGrid">
    <w:name w:val="Table Grid"/>
    <w:basedOn w:val="TableNormal"/>
    <w:uiPriority w:val="39"/>
    <w:rsid w:val="004E3F72"/>
    <w:pPr>
      <w:spacing w:after="0" w:line="240" w:lineRule="auto"/>
    </w:pPr>
    <w:rPr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6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D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36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D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6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6d2eb91c6829417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39555-3abe-453e-83c0-f41ff1abaa35}"/>
      </w:docPartPr>
      <w:docPartBody>
        <w:p w14:paraId="5026D4C1">
          <w:r>
            <w:rPr>
              <w:rStyle w:val="PlaceholderText"/>
            </w:rPr>
            <w:t/>
          </w:r>
        </w:p>
      </w:docPartBody>
    </w:docPart>
  </w:docParts>
</w:glossaryDocument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Opperwall</dc:creator>
  <keywords/>
  <dc:description/>
  <lastModifiedBy>Laura Shannon</lastModifiedBy>
  <revision>4</revision>
  <dcterms:created xsi:type="dcterms:W3CDTF">2021-11-29T03:24:00.0000000Z</dcterms:created>
  <dcterms:modified xsi:type="dcterms:W3CDTF">2021-11-30T13:24:10.8004886Z</dcterms:modified>
</coreProperties>
</file>